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A5" w:rsidRDefault="005F3557">
      <w:pPr>
        <w:rPr>
          <w:rFonts w:ascii="Times New Roman" w:hAnsi="Times New Roman" w:cs="Times New Roman"/>
          <w:b/>
          <w:sz w:val="32"/>
        </w:rPr>
      </w:pPr>
      <w:r w:rsidRPr="005F3557">
        <w:rPr>
          <w:rFonts w:ascii="Times New Roman" w:hAnsi="Times New Roman" w:cs="Times New Roman"/>
          <w:b/>
          <w:sz w:val="32"/>
        </w:rPr>
        <w:t>Сценарий родительского собрания «Вот мы и пов</w:t>
      </w:r>
      <w:r>
        <w:rPr>
          <w:rFonts w:ascii="Times New Roman" w:hAnsi="Times New Roman" w:cs="Times New Roman"/>
          <w:b/>
          <w:sz w:val="32"/>
        </w:rPr>
        <w:t>з</w:t>
      </w:r>
      <w:r w:rsidRPr="005F3557">
        <w:rPr>
          <w:rFonts w:ascii="Times New Roman" w:hAnsi="Times New Roman" w:cs="Times New Roman"/>
          <w:b/>
          <w:sz w:val="32"/>
        </w:rPr>
        <w:t>рослели»</w:t>
      </w:r>
    </w:p>
    <w:p w:rsidR="005F3557" w:rsidRDefault="005F3557">
      <w:pPr>
        <w:rPr>
          <w:rFonts w:ascii="Times New Roman" w:hAnsi="Times New Roman" w:cs="Times New Roman"/>
          <w:b/>
          <w:sz w:val="32"/>
        </w:rPr>
      </w:pPr>
    </w:p>
    <w:p w:rsidR="00C76FBB" w:rsidRPr="00C76FBB" w:rsidRDefault="005F3557">
      <w:pPr>
        <w:rPr>
          <w:rFonts w:ascii="Times New Roman" w:hAnsi="Times New Roman" w:cs="Times New Roman"/>
          <w:sz w:val="28"/>
          <w:u w:val="single"/>
        </w:rPr>
      </w:pPr>
      <w:r w:rsidRPr="00C76FBB">
        <w:rPr>
          <w:rFonts w:ascii="Times New Roman" w:hAnsi="Times New Roman" w:cs="Times New Roman"/>
          <w:sz w:val="28"/>
          <w:u w:val="single"/>
        </w:rPr>
        <w:t>Родительское собрани</w:t>
      </w:r>
      <w:r w:rsidR="00C76FBB" w:rsidRPr="00C76FBB">
        <w:rPr>
          <w:rFonts w:ascii="Times New Roman" w:hAnsi="Times New Roman" w:cs="Times New Roman"/>
          <w:sz w:val="28"/>
          <w:u w:val="single"/>
        </w:rPr>
        <w:t xml:space="preserve">е проходит в музыкальном зале. </w:t>
      </w:r>
    </w:p>
    <w:p w:rsidR="00C76FBB" w:rsidRPr="00C76FBB" w:rsidRDefault="00C76FBB">
      <w:pPr>
        <w:rPr>
          <w:rFonts w:ascii="Times New Roman" w:hAnsi="Times New Roman" w:cs="Times New Roman"/>
          <w:sz w:val="28"/>
          <w:u w:val="single"/>
        </w:rPr>
      </w:pPr>
      <w:r w:rsidRPr="00C76FBB">
        <w:rPr>
          <w:rFonts w:ascii="Times New Roman" w:hAnsi="Times New Roman" w:cs="Times New Roman"/>
          <w:sz w:val="28"/>
          <w:u w:val="single"/>
        </w:rPr>
        <w:t>До начала собрания п</w:t>
      </w:r>
      <w:r w:rsidR="005F3557" w:rsidRPr="00C76FBB">
        <w:rPr>
          <w:rFonts w:ascii="Times New Roman" w:hAnsi="Times New Roman" w:cs="Times New Roman"/>
          <w:sz w:val="28"/>
          <w:u w:val="single"/>
        </w:rPr>
        <w:t xml:space="preserve">одготовлена выставка </w:t>
      </w:r>
      <w:r w:rsidRPr="00C76FBB">
        <w:rPr>
          <w:rFonts w:ascii="Times New Roman" w:hAnsi="Times New Roman" w:cs="Times New Roman"/>
          <w:sz w:val="28"/>
          <w:u w:val="single"/>
        </w:rPr>
        <w:t>творческих работ детей и родителей за прошедший год и этого учебного года.</w:t>
      </w:r>
    </w:p>
    <w:p w:rsidR="00C76FBB" w:rsidRPr="00C76FBB" w:rsidRDefault="00C76FBB" w:rsidP="00C76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F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  </w:t>
      </w:r>
    </w:p>
    <w:p w:rsidR="00C76FBB" w:rsidRDefault="00C76FBB" w:rsidP="00C76F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Познакомить родителей с </w:t>
      </w:r>
      <w:r w:rsid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возрастными </w:t>
      </w: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особенностями развития детей шестого года жизни.</w:t>
      </w:r>
    </w:p>
    <w:p w:rsidR="00B76878" w:rsidRDefault="00B76878" w:rsidP="00B768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с программами «Развитие творческих способностей детей старшего дошкольного возраста посредством оригами» и «» (обучение грамоте в старшем дошкольном возрасте)</w:t>
      </w:r>
    </w:p>
    <w:p w:rsidR="00C76FBB" w:rsidRPr="00B76878" w:rsidRDefault="00C76FBB" w:rsidP="00B768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интерес к познанию своего ребенка, содействовать активному взаимодействию с ним.</w:t>
      </w:r>
    </w:p>
    <w:p w:rsidR="00C76FBB" w:rsidRPr="00B76878" w:rsidRDefault="00C76FBB" w:rsidP="00C76F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Содействовать эмоциональному сближению всех участников образо</w:t>
      </w:r>
      <w:r w:rsid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вательного процесса, организация</w:t>
      </w: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общения.</w:t>
      </w:r>
    </w:p>
    <w:p w:rsidR="00B76878" w:rsidRPr="00C76FBB" w:rsidRDefault="00B76878" w:rsidP="00C76F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76FBB" w:rsidRPr="00C76FBB" w:rsidRDefault="00C76FBB" w:rsidP="00C76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F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Повестка дня.</w:t>
      </w:r>
    </w:p>
    <w:p w:rsidR="00C76FBB" w:rsidRPr="00C76FBB" w:rsidRDefault="00C76FBB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1.Торжественное начало собрания. Поздравление родителей с началом учебного </w:t>
      </w:r>
      <w:proofErr w:type="gramStart"/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года .</w:t>
      </w:r>
      <w:proofErr w:type="gramEnd"/>
    </w:p>
    <w:p w:rsidR="00C76FBB" w:rsidRPr="00C76FBB" w:rsidRDefault="00C76FBB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Особенности образовательного процесса в старшей группе.</w:t>
      </w:r>
    </w:p>
    <w:p w:rsidR="00C76FBB" w:rsidRDefault="00C76FBB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Выступление воспитат</w:t>
      </w:r>
      <w:r w:rsid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еля: «</w:t>
      </w:r>
      <w:proofErr w:type="gramStart"/>
      <w:r w:rsid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ошкольник </w:t>
      </w:r>
      <w:r w:rsid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5</w:t>
      </w:r>
      <w:proofErr w:type="gramEnd"/>
      <w:r w:rsidR="00B768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-6 лет </w:t>
      </w: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какой он?»</w:t>
      </w:r>
    </w:p>
    <w:p w:rsidR="00F90599" w:rsidRDefault="00F90599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Мастер-класс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Стаканчик»  складывание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стаканчика способом оригами.</w:t>
      </w:r>
    </w:p>
    <w:p w:rsidR="00C76FBB" w:rsidRDefault="00C76FBB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Фоторепортаж «Из жизни группы»</w:t>
      </w:r>
      <w:r w:rsidR="00F905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76FBB" w:rsidRPr="00C76FBB" w:rsidRDefault="00C76FBB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 родительского комитета группы.</w:t>
      </w:r>
    </w:p>
    <w:p w:rsidR="00C76FBB" w:rsidRPr="00C76FBB" w:rsidRDefault="00C76FBB" w:rsidP="00C76F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F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Разное</w:t>
      </w:r>
    </w:p>
    <w:p w:rsidR="00B76878" w:rsidRDefault="00B76878" w:rsidP="00C76FBB">
      <w:pPr>
        <w:rPr>
          <w:rFonts w:ascii="Times New Roman" w:hAnsi="Times New Roman" w:cs="Times New Roman"/>
          <w:sz w:val="32"/>
        </w:rPr>
      </w:pPr>
    </w:p>
    <w:p w:rsidR="00B76878" w:rsidRPr="00B76878" w:rsidRDefault="00B76878" w:rsidP="00B76878">
      <w:pPr>
        <w:ind w:firstLine="708"/>
        <w:rPr>
          <w:rFonts w:ascii="Times New Roman" w:hAnsi="Times New Roman" w:cs="Times New Roman"/>
          <w:sz w:val="32"/>
        </w:rPr>
      </w:pPr>
      <w:r w:rsidRPr="00B76878">
        <w:rPr>
          <w:rFonts w:ascii="Times New Roman" w:hAnsi="Times New Roman" w:cs="Times New Roman"/>
          <w:b/>
          <w:bCs/>
          <w:sz w:val="32"/>
        </w:rPr>
        <w:t>Ход</w:t>
      </w:r>
      <w:r>
        <w:rPr>
          <w:rFonts w:ascii="Times New Roman" w:hAnsi="Times New Roman" w:cs="Times New Roman"/>
          <w:b/>
          <w:bCs/>
          <w:sz w:val="32"/>
        </w:rPr>
        <w:t xml:space="preserve"> собрания</w:t>
      </w:r>
      <w:r w:rsidRPr="00B76878">
        <w:rPr>
          <w:rFonts w:ascii="Times New Roman" w:hAnsi="Times New Roman" w:cs="Times New Roman"/>
          <w:b/>
          <w:bCs/>
          <w:sz w:val="32"/>
        </w:rPr>
        <w:t>:</w:t>
      </w:r>
    </w:p>
    <w:p w:rsidR="00B76878" w:rsidRPr="00195FD7" w:rsidRDefault="00B76878" w:rsidP="00195FD7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B76878">
        <w:rPr>
          <w:b/>
          <w:bCs/>
          <w:sz w:val="28"/>
        </w:rPr>
        <w:t>Воспитатель</w:t>
      </w:r>
      <w:r w:rsidR="007062D8">
        <w:rPr>
          <w:sz w:val="28"/>
        </w:rPr>
        <w:t>:</w:t>
      </w:r>
      <w:r w:rsidR="00195FD7">
        <w:rPr>
          <w:sz w:val="28"/>
        </w:rPr>
        <w:t xml:space="preserve"> </w:t>
      </w:r>
      <w:r w:rsidRPr="00B76878">
        <w:rPr>
          <w:sz w:val="28"/>
        </w:rPr>
        <w:t xml:space="preserve">Здравствуйте, уважаемые родители! </w:t>
      </w:r>
      <w:r>
        <w:rPr>
          <w:sz w:val="28"/>
        </w:rPr>
        <w:t xml:space="preserve"> Поздравляю нас всех с началом нового учебного года.  </w:t>
      </w:r>
      <w:r w:rsidRPr="00B76878">
        <w:rPr>
          <w:sz w:val="28"/>
        </w:rPr>
        <w:t xml:space="preserve">Хочу напомнить Вам, что теперь мы </w:t>
      </w:r>
      <w:proofErr w:type="gramStart"/>
      <w:r w:rsidRPr="00B76878">
        <w:rPr>
          <w:sz w:val="28"/>
        </w:rPr>
        <w:t>старшая  группа</w:t>
      </w:r>
      <w:proofErr w:type="gramEnd"/>
      <w:r w:rsidRPr="00B76878">
        <w:rPr>
          <w:sz w:val="28"/>
        </w:rPr>
        <w:t>. У нас изменился режим дня, время проведения и количество занятий в день.</w:t>
      </w:r>
    </w:p>
    <w:p w:rsidR="00F90599" w:rsidRDefault="00F90599" w:rsidP="00B76878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Пригласить родителей встать в круг. </w:t>
      </w:r>
    </w:p>
    <w:p w:rsidR="00B03280" w:rsidRPr="00B03280" w:rsidRDefault="00B03280" w:rsidP="00B0328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03280">
        <w:rPr>
          <w:color w:val="000000"/>
          <w:sz w:val="28"/>
          <w:szCs w:val="23"/>
        </w:rPr>
        <w:t>Воспитатель: - А теперь давайте немного разомнемся и поиграем. Вы же все любите, когда вас хвалят и говорят приятные вещи, не так ли? Предлагаю вам игру «Комплименты»!</w:t>
      </w:r>
    </w:p>
    <w:p w:rsidR="00B03280" w:rsidRPr="00B03280" w:rsidRDefault="00B03280" w:rsidP="00B0328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3"/>
        </w:rPr>
      </w:pPr>
      <w:r w:rsidRPr="00B03280">
        <w:rPr>
          <w:color w:val="000000"/>
          <w:sz w:val="28"/>
          <w:szCs w:val="23"/>
        </w:rPr>
        <w:t>Родители, встав в круг, бросают друг другу мяч и по очереди говорят что-нибудь приятное. </w:t>
      </w:r>
    </w:p>
    <w:p w:rsidR="00195FD7" w:rsidRPr="00B76878" w:rsidRDefault="00B03280" w:rsidP="00B03280">
      <w:pPr>
        <w:spacing w:after="0"/>
        <w:rPr>
          <w:rFonts w:ascii="Times New Roman" w:hAnsi="Times New Roman" w:cs="Times New Roman"/>
          <w:sz w:val="28"/>
        </w:rPr>
      </w:pPr>
      <w:r w:rsidRPr="00195F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Игра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195FD7">
        <w:rPr>
          <w:rFonts w:ascii="Times New Roman" w:hAnsi="Times New Roman" w:cs="Times New Roman"/>
          <w:b/>
          <w:sz w:val="28"/>
        </w:rPr>
        <w:t xml:space="preserve">  «</w:t>
      </w:r>
      <w:proofErr w:type="gramEnd"/>
      <w:r w:rsidRPr="00195FD7">
        <w:rPr>
          <w:rFonts w:ascii="Times New Roman" w:hAnsi="Times New Roman" w:cs="Times New Roman"/>
          <w:b/>
          <w:sz w:val="28"/>
        </w:rPr>
        <w:t>Комплименты»</w:t>
      </w:r>
      <w:r w:rsidRPr="00B0328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B0328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установить между родителями контакт, сформировать у них положительный настрой.</w:t>
      </w:r>
    </w:p>
    <w:p w:rsidR="00B76878" w:rsidRPr="00B76878" w:rsidRDefault="00195FD7" w:rsidP="00195FD7">
      <w:pPr>
        <w:spacing w:after="0"/>
        <w:rPr>
          <w:rFonts w:ascii="Times New Roman" w:hAnsi="Times New Roman" w:cs="Times New Roman"/>
          <w:sz w:val="28"/>
        </w:rPr>
      </w:pPr>
      <w:r w:rsidRPr="00B76878">
        <w:rPr>
          <w:rFonts w:ascii="Times New Roman" w:hAnsi="Times New Roman" w:cs="Times New Roman"/>
          <w:b/>
          <w:bCs/>
          <w:sz w:val="28"/>
        </w:rPr>
        <w:t>Воспитатель</w:t>
      </w:r>
      <w:r>
        <w:rPr>
          <w:sz w:val="28"/>
        </w:rPr>
        <w:t xml:space="preserve">: </w:t>
      </w:r>
      <w:r w:rsidR="00B76878" w:rsidRPr="00B76878">
        <w:rPr>
          <w:rFonts w:ascii="Times New Roman" w:hAnsi="Times New Roman" w:cs="Times New Roman"/>
          <w:sz w:val="28"/>
        </w:rPr>
        <w:t>Чтобы образовательный процесс быль правильно организован мы в своей работе опираемся на основные нормативно-правовые документы, рег</w:t>
      </w:r>
      <w:r w:rsidR="00492784">
        <w:rPr>
          <w:rFonts w:ascii="Times New Roman" w:hAnsi="Times New Roman" w:cs="Times New Roman"/>
          <w:sz w:val="28"/>
        </w:rPr>
        <w:t>ламентирующими деятельность ДОУ.</w:t>
      </w:r>
    </w:p>
    <w:p w:rsidR="00B76878" w:rsidRPr="00B76878" w:rsidRDefault="00492784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Образовательную </w:t>
      </w:r>
      <w:r w:rsidR="007062D8">
        <w:rPr>
          <w:rFonts w:ascii="Times New Roman" w:hAnsi="Times New Roman" w:cs="Times New Roman"/>
          <w:sz w:val="28"/>
        </w:rPr>
        <w:t xml:space="preserve">деятельность мы продолжаем </w:t>
      </w:r>
      <w:proofErr w:type="gramStart"/>
      <w:r w:rsidR="007062D8"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z w:val="28"/>
        </w:rPr>
        <w:t xml:space="preserve"> </w:t>
      </w:r>
      <w:r w:rsidR="00B76878" w:rsidRPr="00B76878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B76878" w:rsidRPr="00B76878">
        <w:rPr>
          <w:rFonts w:ascii="Times New Roman" w:hAnsi="Times New Roman" w:cs="Times New Roman"/>
          <w:sz w:val="28"/>
        </w:rPr>
        <w:t xml:space="preserve"> программе дошкольного образования « От рождения до школы» под редакцией </w:t>
      </w:r>
      <w:proofErr w:type="spellStart"/>
      <w:r w:rsidR="00B76878" w:rsidRPr="00B76878">
        <w:rPr>
          <w:rFonts w:ascii="Times New Roman" w:hAnsi="Times New Roman" w:cs="Times New Roman"/>
          <w:sz w:val="28"/>
        </w:rPr>
        <w:t>Вераксы</w:t>
      </w:r>
      <w:proofErr w:type="spellEnd"/>
      <w:r w:rsidR="00B76878" w:rsidRPr="00B76878">
        <w:rPr>
          <w:rFonts w:ascii="Times New Roman" w:hAnsi="Times New Roman" w:cs="Times New Roman"/>
          <w:sz w:val="28"/>
        </w:rPr>
        <w:t xml:space="preserve"> Н.Е, Васильевой Т.С., Комаровой М.А.</w:t>
      </w:r>
    </w:p>
    <w:p w:rsidR="00B76878" w:rsidRPr="00B76878" w:rsidRDefault="00492784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r w:rsidR="00B76878" w:rsidRPr="00B76878">
        <w:rPr>
          <w:rFonts w:ascii="Times New Roman" w:hAnsi="Times New Roman" w:cs="Times New Roman"/>
          <w:sz w:val="28"/>
        </w:rPr>
        <w:t xml:space="preserve">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B76878" w:rsidRPr="00B76878" w:rsidRDefault="00B76878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76878">
        <w:rPr>
          <w:rFonts w:ascii="Times New Roman" w:hAnsi="Times New Roman" w:cs="Times New Roman"/>
          <w:sz w:val="28"/>
        </w:rPr>
        <w:t>Возраст от 5 до 6 лет – новый важный этап в развитии и воспитании ребёнка-дошкольника.</w:t>
      </w:r>
    </w:p>
    <w:p w:rsidR="00B76878" w:rsidRPr="00B76878" w:rsidRDefault="00B76878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76878">
        <w:rPr>
          <w:rFonts w:ascii="Times New Roman" w:hAnsi="Times New Roman" w:cs="Times New Roman"/>
          <w:sz w:val="28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Pr="00B76878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B76878">
        <w:rPr>
          <w:rFonts w:ascii="Times New Roman" w:hAnsi="Times New Roman" w:cs="Times New Roman"/>
          <w:sz w:val="28"/>
        </w:rPr>
        <w:t>-образовательных задач в этом году.</w:t>
      </w:r>
    </w:p>
    <w:p w:rsidR="00B76878" w:rsidRDefault="00B76878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B76878">
        <w:rPr>
          <w:rFonts w:ascii="Times New Roman" w:hAnsi="Times New Roman" w:cs="Times New Roman"/>
          <w:sz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7062D8" w:rsidRDefault="007062D8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137A7">
        <w:rPr>
          <w:rFonts w:ascii="Times New Roman" w:hAnsi="Times New Roman" w:cs="Times New Roman"/>
          <w:b/>
          <w:sz w:val="28"/>
        </w:rPr>
        <w:t>Далее воспитатель представляет Презентацию «Дошкольник 5-6 лет-какой он?»</w:t>
      </w:r>
      <w:r w:rsidR="00A137A7" w:rsidRPr="00A137A7">
        <w:rPr>
          <w:rFonts w:ascii="Times New Roman" w:hAnsi="Times New Roman" w:cs="Times New Roman"/>
          <w:b/>
          <w:sz w:val="28"/>
        </w:rPr>
        <w:t xml:space="preserve"> </w:t>
      </w:r>
      <w:r w:rsidR="00A137A7">
        <w:rPr>
          <w:rFonts w:ascii="Times New Roman" w:hAnsi="Times New Roman" w:cs="Times New Roman"/>
          <w:sz w:val="28"/>
        </w:rPr>
        <w:t>(приложение), обсуждая с родителями интересующие их вопросы.</w:t>
      </w:r>
    </w:p>
    <w:p w:rsidR="000E4EB5" w:rsidRDefault="000E4EB5" w:rsidP="000E4E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собрания раздать </w:t>
      </w:r>
      <w:r w:rsidR="00A137A7">
        <w:rPr>
          <w:rFonts w:ascii="Times New Roman" w:hAnsi="Times New Roman" w:cs="Times New Roman"/>
          <w:sz w:val="28"/>
        </w:rPr>
        <w:t>родителям памятки</w:t>
      </w:r>
      <w:r w:rsidRPr="00195FD7">
        <w:rPr>
          <w:rFonts w:ascii="Times New Roman" w:hAnsi="Times New Roman" w:cs="Times New Roman"/>
          <w:b/>
          <w:sz w:val="28"/>
        </w:rPr>
        <w:t>-рекомендации</w:t>
      </w:r>
      <w:r>
        <w:rPr>
          <w:rFonts w:ascii="Times New Roman" w:hAnsi="Times New Roman" w:cs="Times New Roman"/>
          <w:sz w:val="28"/>
        </w:rPr>
        <w:t>.</w:t>
      </w:r>
    </w:p>
    <w:p w:rsidR="00F90599" w:rsidRDefault="00F90599" w:rsidP="000E4EB5">
      <w:pPr>
        <w:spacing w:after="0"/>
        <w:rPr>
          <w:rFonts w:ascii="Times New Roman" w:hAnsi="Times New Roman" w:cs="Times New Roman"/>
          <w:sz w:val="28"/>
        </w:rPr>
      </w:pPr>
    </w:p>
    <w:p w:rsidR="00F90599" w:rsidRDefault="00F90599" w:rsidP="000E4E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Воспитатель представляет родителям внимание слайды с информацией о программе по обучению грамоте, которая будет реализовываться с этого учебного года. Обозначает задачи и направления, по которому педагоги будут работать с детьми.</w:t>
      </w:r>
    </w:p>
    <w:p w:rsidR="00F90599" w:rsidRDefault="00F90599" w:rsidP="000E4E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предлагае</w:t>
      </w:r>
      <w:r w:rsidR="00BD44C1">
        <w:rPr>
          <w:rFonts w:ascii="Times New Roman" w:hAnsi="Times New Roman" w:cs="Times New Roman"/>
          <w:sz w:val="28"/>
        </w:rPr>
        <w:t>т вниманию родителей наглядный и раздаточный материал, который используется ими на занятиях. (звуковые домики, схемы-слов,</w:t>
      </w:r>
    </w:p>
    <w:p w:rsidR="00BD44C1" w:rsidRPr="00BD44C1" w:rsidRDefault="00BD44C1" w:rsidP="000E4EB5">
      <w:pPr>
        <w:spacing w:after="0"/>
        <w:rPr>
          <w:rFonts w:ascii="Times New Roman" w:hAnsi="Times New Roman" w:cs="Times New Roman"/>
          <w:b/>
          <w:sz w:val="28"/>
        </w:rPr>
      </w:pPr>
      <w:r w:rsidRPr="00BD44C1">
        <w:rPr>
          <w:rFonts w:ascii="Times New Roman" w:hAnsi="Times New Roman" w:cs="Times New Roman"/>
          <w:b/>
          <w:sz w:val="28"/>
        </w:rPr>
        <w:t xml:space="preserve">  Проводится игры: «</w:t>
      </w:r>
      <w:r>
        <w:rPr>
          <w:rFonts w:ascii="Times New Roman" w:hAnsi="Times New Roman" w:cs="Times New Roman"/>
          <w:b/>
          <w:sz w:val="28"/>
        </w:rPr>
        <w:t>Определи место звука?</w:t>
      </w:r>
      <w:r w:rsidRPr="00BD44C1">
        <w:rPr>
          <w:rFonts w:ascii="Times New Roman" w:hAnsi="Times New Roman" w:cs="Times New Roman"/>
          <w:b/>
          <w:sz w:val="28"/>
        </w:rPr>
        <w:t>», «</w:t>
      </w:r>
      <w:r w:rsidR="00035C96">
        <w:rPr>
          <w:rFonts w:ascii="Times New Roman" w:hAnsi="Times New Roman" w:cs="Times New Roman"/>
          <w:b/>
          <w:sz w:val="28"/>
        </w:rPr>
        <w:t>Живые слова</w:t>
      </w:r>
      <w:r w:rsidR="0044003C">
        <w:rPr>
          <w:rFonts w:ascii="Times New Roman" w:hAnsi="Times New Roman" w:cs="Times New Roman"/>
          <w:b/>
          <w:sz w:val="28"/>
        </w:rPr>
        <w:t>», «Найди букву»</w:t>
      </w:r>
    </w:p>
    <w:p w:rsidR="000E4EB5" w:rsidRDefault="000E4EB5" w:rsidP="000E4EB5">
      <w:pPr>
        <w:spacing w:after="0"/>
        <w:rPr>
          <w:rFonts w:ascii="Times New Roman" w:hAnsi="Times New Roman" w:cs="Times New Roman"/>
          <w:sz w:val="28"/>
        </w:rPr>
      </w:pPr>
    </w:p>
    <w:p w:rsidR="007062D8" w:rsidRDefault="00BD44C1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педагог представляет вниманию родителей</w:t>
      </w:r>
      <w:r w:rsidR="00195FD7">
        <w:rPr>
          <w:rFonts w:ascii="Times New Roman" w:hAnsi="Times New Roman" w:cs="Times New Roman"/>
          <w:sz w:val="28"/>
        </w:rPr>
        <w:t xml:space="preserve"> слайд с задачами работы по программе Оригами в старшем дошкольном возрасте, какие базовые формы будут осваиваться с детьми в старшей группе.</w:t>
      </w:r>
    </w:p>
    <w:p w:rsidR="00195FD7" w:rsidRDefault="00195FD7" w:rsidP="00B76878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сейчас я предлагаю вам взять листы бумаги и ориентируясь на схему-складывания сложить стаканчик.</w:t>
      </w:r>
    </w:p>
    <w:p w:rsidR="00195FD7" w:rsidRDefault="00195FD7" w:rsidP="009F266E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 w:rsidRPr="00195FD7">
        <w:rPr>
          <w:rFonts w:ascii="Times New Roman" w:hAnsi="Times New Roman" w:cs="Times New Roman"/>
          <w:b/>
          <w:sz w:val="28"/>
        </w:rPr>
        <w:t>Мастер-класс «Сложи стаканчик</w:t>
      </w:r>
      <w:r w:rsidR="009F266E">
        <w:rPr>
          <w:rFonts w:ascii="Times New Roman" w:hAnsi="Times New Roman" w:cs="Times New Roman"/>
          <w:b/>
          <w:sz w:val="28"/>
        </w:rPr>
        <w:t>»</w:t>
      </w: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Презентация «</w:t>
      </w:r>
      <w:proofErr w:type="spellStart"/>
      <w:r>
        <w:rPr>
          <w:rFonts w:ascii="Times New Roman" w:hAnsi="Times New Roman" w:cs="Times New Roman"/>
          <w:b/>
          <w:sz w:val="28"/>
        </w:rPr>
        <w:t>Фотостранички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из жизни группы»</w:t>
      </w:r>
      <w:bookmarkStart w:id="0" w:name="_GoBack"/>
      <w:bookmarkEnd w:id="0"/>
    </w:p>
    <w:p w:rsidR="0044003C" w:rsidRDefault="0044003C" w:rsidP="009F266E">
      <w:pPr>
        <w:spacing w:after="0"/>
        <w:rPr>
          <w:rFonts w:ascii="Times New Roman" w:hAnsi="Times New Roman" w:cs="Times New Roman"/>
          <w:b/>
          <w:sz w:val="28"/>
        </w:rPr>
      </w:pPr>
    </w:p>
    <w:p w:rsidR="00B03280" w:rsidRDefault="00B03280" w:rsidP="0044003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Воспитатель предлагает родителям немного поиграть.</w:t>
      </w:r>
    </w:p>
    <w:p w:rsidR="00B03280" w:rsidRDefault="00B03280" w:rsidP="0044003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4003C" w:rsidRPr="0044003C" w:rsidRDefault="0044003C" w:rsidP="0044003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03C">
        <w:rPr>
          <w:b/>
          <w:bCs/>
          <w:color w:val="000000"/>
          <w:sz w:val="28"/>
          <w:szCs w:val="28"/>
        </w:rPr>
        <w:t>Игра «Клубочек»</w:t>
      </w:r>
      <w:r w:rsidRPr="0044003C">
        <w:rPr>
          <w:color w:val="000000"/>
          <w:sz w:val="28"/>
          <w:szCs w:val="28"/>
        </w:rPr>
        <w:t> Передаем клубочек друг другу разматываем его, и отвечаем на вопрос: «Что вас радует в вашем ребенке?» (Родители, называя положительные качества ребенка, постепенно разматывают клубок.) </w:t>
      </w:r>
      <w:r w:rsidRPr="0044003C">
        <w:rPr>
          <w:color w:val="000000"/>
          <w:sz w:val="28"/>
          <w:szCs w:val="28"/>
        </w:rPr>
        <w:br/>
        <w:t>Вывод: Из всего услышанного можно сделать вывод, что нашу группу посещают умные, жизнерадостные, любознательные и в меру подвижные дети. </w:t>
      </w:r>
      <w:r w:rsidRPr="0044003C">
        <w:rPr>
          <w:color w:val="000000"/>
          <w:sz w:val="28"/>
          <w:szCs w:val="28"/>
        </w:rPr>
        <w:br/>
        <w:t>Уважаемые родители, ответьте и на другой вопрос:</w:t>
      </w:r>
    </w:p>
    <w:p w:rsidR="0044003C" w:rsidRPr="0044003C" w:rsidRDefault="0044003C" w:rsidP="004400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03C">
        <w:rPr>
          <w:rFonts w:ascii="Times New Roman" w:hAnsi="Times New Roman" w:cs="Times New Roman"/>
          <w:color w:val="000000"/>
          <w:sz w:val="28"/>
          <w:szCs w:val="28"/>
        </w:rPr>
        <w:t>«Что огорчает вас в вашем ребенке?» (родители, называя негативные качества ребенка, постепенно сматывают клубок.) </w:t>
      </w:r>
      <w:r w:rsidRPr="004400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Вывод: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связывать</w:t>
      </w:r>
      <w:r w:rsidR="00B0328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03280" w:rsidRPr="0044003C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B03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280" w:rsidRPr="0044003C">
        <w:rPr>
          <w:rFonts w:ascii="Times New Roman" w:hAnsi="Times New Roman" w:cs="Times New Roman"/>
          <w:color w:val="000000"/>
          <w:sz w:val="28"/>
          <w:szCs w:val="28"/>
        </w:rPr>
        <w:t>увлечения</w:t>
      </w:r>
      <w:r w:rsidRPr="0044003C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Обсуждение групповых </w:t>
      </w:r>
      <w:proofErr w:type="gramStart"/>
      <w:r>
        <w:rPr>
          <w:rFonts w:ascii="Times New Roman" w:hAnsi="Times New Roman" w:cs="Times New Roman"/>
          <w:b/>
          <w:sz w:val="28"/>
        </w:rPr>
        <w:t>вопросов</w:t>
      </w:r>
      <w:r w:rsidR="00B03280">
        <w:rPr>
          <w:rFonts w:ascii="Times New Roman" w:hAnsi="Times New Roman" w:cs="Times New Roman"/>
          <w:b/>
          <w:sz w:val="28"/>
        </w:rPr>
        <w:t>(</w:t>
      </w:r>
      <w:proofErr w:type="gramEnd"/>
      <w:r w:rsidR="00B03280">
        <w:rPr>
          <w:rFonts w:ascii="Times New Roman" w:hAnsi="Times New Roman" w:cs="Times New Roman"/>
          <w:b/>
          <w:sz w:val="28"/>
        </w:rPr>
        <w:t>план совместных походов и экскурсий в выходной день)</w:t>
      </w: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Выбор родительского комитета</w:t>
      </w:r>
    </w:p>
    <w:p w:rsidR="009F266E" w:rsidRDefault="009F266E" w:rsidP="009F266E">
      <w:pPr>
        <w:spacing w:after="0"/>
        <w:rPr>
          <w:rFonts w:ascii="Times New Roman" w:hAnsi="Times New Roman" w:cs="Times New Roman"/>
          <w:b/>
          <w:sz w:val="28"/>
        </w:rPr>
      </w:pPr>
    </w:p>
    <w:p w:rsidR="00A137A7" w:rsidRDefault="009F266E" w:rsidP="00A137A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Принятие</w:t>
      </w:r>
      <w:r w:rsidR="00A137A7">
        <w:rPr>
          <w:rFonts w:ascii="Times New Roman" w:hAnsi="Times New Roman" w:cs="Times New Roman"/>
          <w:b/>
          <w:sz w:val="28"/>
        </w:rPr>
        <w:t xml:space="preserve"> решения родительского собрания.</w:t>
      </w: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035C96" w:rsidRDefault="00035C96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44003C" w:rsidRDefault="0044003C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B03280" w:rsidRPr="00A137A7" w:rsidRDefault="00B03280" w:rsidP="00A137A7">
      <w:pPr>
        <w:spacing w:after="0"/>
        <w:rPr>
          <w:rFonts w:ascii="Times New Roman" w:hAnsi="Times New Roman" w:cs="Times New Roman"/>
          <w:b/>
          <w:sz w:val="28"/>
        </w:rPr>
      </w:pPr>
    </w:p>
    <w:p w:rsidR="00A137A7" w:rsidRDefault="00A137A7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Приложение.</w:t>
      </w:r>
    </w:p>
    <w:p w:rsidR="0044003C" w:rsidRDefault="0044003C" w:rsidP="004400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5-6 лет</w:t>
      </w:r>
    </w:p>
    <w:p w:rsidR="00A137A7" w:rsidRPr="007062D8" w:rsidRDefault="00A137A7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этом возрасте ваш ребенок: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85"/>
      </w:tblGrid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Продолжает активно познавать окружающий мир. Он не только задает много вопросов, но и </w:t>
            </w:r>
            <w:r w:rsidRPr="000E4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 формулирует ответы или создает версии</w:t>
            </w: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Его воображение задействовано почти 24 часа в сутки и помогает ему не только развиваться, но и адаптироваться к миру, который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пока сложен и малообъясним.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Желает показать себя миру. Он </w:t>
            </w:r>
            <w:r w:rsidRPr="000E4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часто привлекает к себе внимание</w:t>
            </w: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трудом может соизмерять собственные «хочу» с чужими потребностями и возможностями и поэтому все время </w:t>
            </w:r>
            <w:r w:rsidRPr="000E4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проверяет прочность выставленных другими взрослыми границ</w:t>
            </w: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желая заполучить то, что хочет.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 </w:t>
            </w:r>
            <w:r w:rsidRPr="000E4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складывается механизм управления своим поведением</w:t>
            </w: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Стремится к большей самостоятельности. Он хочет и может многое делать сам, но ему еще т</w:t>
            </w:r>
            <w:r w:rsidRPr="000E4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рудно долго сосредоточиваться на том, что ему неинтересно</w:t>
            </w: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 </w:t>
            </w:r>
            <w:r w:rsidRPr="000E4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хочет походить на значимых для него взрослых</w:t>
            </w: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начать осознавать половые различия. По этому поводу может задавать много «неудобных» для родителей вопросов.</w:t>
            </w:r>
          </w:p>
        </w:tc>
      </w:tr>
      <w:tr w:rsidR="00A137A7" w:rsidRPr="007062D8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E4EB5" w:rsidRDefault="00A137A7" w:rsidP="00364BF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задавать вопросы, связанные со смертью. Могут усиливаться страхи, особенно ночные и проявляющиеся в период засыпания.</w:t>
            </w:r>
          </w:p>
          <w:p w:rsidR="00A137A7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70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Ребенок этого возраста уже имеет представления об оттенках цвета (</w:t>
            </w:r>
            <w:proofErr w:type="gramStart"/>
            <w:r w:rsidRPr="0070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70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светло-красный, темно-красный). Для них не составит труда сопоставить между собой по величине большое количество предметов (7-10). Пока еще отсутствует точная ориентация во временах года, днях недели. Дети хорошо усваивают названия тех дней недели и месяцев года, с которыми связаны яркие события.</w:t>
            </w:r>
          </w:p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На шестом году жизни ребенка происходят важные изменения в развитии речи. Для детей этого возраста становится нормой правильное произношение звуков.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т.д.)</w:t>
            </w:r>
          </w:p>
          <w:p w:rsidR="00A137A7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Для детей этого возраста характерно критическое отношение к речи окружающих и развитием контроля за точность своего высказывания. Они активно экспериментируют со словом, видоизменяя его и придумывая новые слова, с удовольствием включаются в творческую речевую деятельность по придумыванию загадок, сказок, рассказов.</w:t>
            </w:r>
          </w:p>
          <w:p w:rsidR="00A137A7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7A7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воспитатель дает родителям рекомендации, на что нужно обращать внимание и что нужно учитывать, взаимодействуя со своим ребенком.</w:t>
            </w:r>
          </w:p>
          <w:p w:rsidR="00A137A7" w:rsidRPr="007062D8" w:rsidRDefault="00A137A7" w:rsidP="00364BF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5D" w:rsidRDefault="00EC6D5D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C96" w:rsidRDefault="00035C96" w:rsidP="0003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C96" w:rsidRDefault="00035C96" w:rsidP="0003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035C96" w:rsidRDefault="00035C96" w:rsidP="0003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</w:p>
    <w:p w:rsidR="00035C96" w:rsidRPr="00035C96" w:rsidRDefault="00035C96" w:rsidP="00035C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</w:pPr>
      <w:r w:rsidRPr="00035C96"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7030A0"/>
          <w:sz w:val="44"/>
          <w:szCs w:val="28"/>
          <w:lang w:eastAsia="ru-RU"/>
        </w:rPr>
        <w:t>амятка</w:t>
      </w:r>
    </w:p>
    <w:p w:rsidR="00A137A7" w:rsidRPr="00EC6D5D" w:rsidRDefault="00A137A7" w:rsidP="00A137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70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как его родителям важно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85"/>
      </w:tblGrid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035C9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С уважением относиться к его фантазиям и версиям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 не заземляя его магического мышления. Различать «вранье», защитное фантазирование и просто игру воображения.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Поддерживать в ребенке стремление к позитивному самовыражению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не стоит ставить ту границу, которую вы не в состоянии отстоять и выдержать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Обеспечивать ребенку </w:t>
            </w: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возможность общения со сверстниками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близкими, организовывая отдых всей семьей, вместе с ребенком обсуждая совместные планы.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Постепенно снижать контроль и опеку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Помнить, что в этом возрасте (да и всегда) ваш ребенок </w:t>
            </w: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охотнее будет откликаться на просьбу о помощи, чем на долженствование и обязанность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 </w:t>
            </w: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Уметь объяснить ему специфику разности полов на его языке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 в соответствии с его возрастом, в случае трудностей запастись детской литературой на эту тему.</w:t>
            </w:r>
          </w:p>
        </w:tc>
      </w:tr>
      <w:tr w:rsidR="00A137A7" w:rsidRPr="00035C96" w:rsidTr="00364BF0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A137A7" w:rsidRPr="00035C96" w:rsidRDefault="00A137A7" w:rsidP="00364BF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Но вопросы о смерти отвечать по возможности честно 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</w:tc>
      </w:tr>
      <w:tr w:rsidR="00A137A7" w:rsidRPr="00035C96" w:rsidTr="00035C96">
        <w:trPr>
          <w:trHeight w:val="80"/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A137A7" w:rsidRPr="007062D8" w:rsidRDefault="00A137A7" w:rsidP="0036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EC6D5D" w:rsidRPr="00035C96" w:rsidRDefault="00A137A7" w:rsidP="00EC6D5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Помогать ребенку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(вне зависимости от пола) </w:t>
            </w:r>
            <w:r w:rsidRPr="00035C9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8"/>
                <w:lang w:eastAsia="ru-RU"/>
              </w:rPr>
              <w:t>справляться со страхами</w:t>
            </w:r>
            <w:r w:rsidRPr="00035C96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</w:tr>
    </w:tbl>
    <w:p w:rsidR="00EC6D5D" w:rsidRPr="00EC6D5D" w:rsidRDefault="00EC6D5D" w:rsidP="000E4EB5">
      <w:pPr>
        <w:rPr>
          <w:rFonts w:ascii="Times New Roman" w:hAnsi="Times New Roman" w:cs="Times New Roman"/>
          <w:sz w:val="28"/>
        </w:rPr>
        <w:sectPr w:rsidR="00EC6D5D" w:rsidRPr="00EC6D5D" w:rsidSect="00035C96">
          <w:pgSz w:w="11906" w:h="16838"/>
          <w:pgMar w:top="964" w:right="851" w:bottom="964" w:left="96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42"/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  <w:gridCol w:w="7924"/>
      </w:tblGrid>
      <w:tr w:rsidR="00EC6D5D" w:rsidRPr="00EC6D5D" w:rsidTr="00EC6D5D">
        <w:trPr>
          <w:trHeight w:val="473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6D5D">
              <w:rPr>
                <w:rFonts w:ascii="Times New Roman" w:hAnsi="Times New Roman" w:cs="Times New Roman"/>
                <w:sz w:val="28"/>
              </w:rPr>
              <w:tab/>
              <w:t xml:space="preserve">                          </w:t>
            </w:r>
            <w:r w:rsidRPr="00EC6D5D">
              <w:rPr>
                <w:rFonts w:ascii="Times New Roman" w:hAnsi="Times New Roman" w:cs="Times New Roman"/>
                <w:b/>
                <w:sz w:val="28"/>
              </w:rPr>
              <w:t>Делайте!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6D5D">
              <w:rPr>
                <w:rFonts w:ascii="Times New Roman" w:hAnsi="Times New Roman" w:cs="Times New Roman"/>
                <w:b/>
                <w:noProof/>
                <w:color w:val="0070C0"/>
                <w:sz w:val="4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-1765935</wp:posOffset>
                      </wp:positionH>
                      <wp:positionV relativeFrom="paragraph">
                        <wp:posOffset>-542290</wp:posOffset>
                      </wp:positionV>
                      <wp:extent cx="4953000" cy="1404620"/>
                      <wp:effectExtent l="0" t="0" r="0" b="381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D5D" w:rsidRDefault="00EC6D5D">
                                  <w:r w:rsidRPr="00EC6D5D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44"/>
                                      <w:u w:val="single"/>
                                    </w:rPr>
                                    <w:t>Рекомендации родителям</w:t>
                                  </w:r>
                                </w:p>
                                <w:p w:rsidR="00EC6D5D" w:rsidRDefault="00EC6D5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39.05pt;margin-top:-42.7pt;width:3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" filled="f" stroked="f">
                      <v:textbox style="mso-fit-shape-to-text:t">
                        <w:txbxContent>
                          <w:p w:rsidR="00EC6D5D" w:rsidRDefault="00EC6D5D">
                            <w:r w:rsidRPr="00EC6D5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4"/>
                                <w:u w:val="single"/>
                              </w:rPr>
                              <w:t>Рекомендации родителям</w:t>
                            </w:r>
                          </w:p>
                          <w:p w:rsidR="00EC6D5D" w:rsidRDefault="00EC6D5D"/>
                        </w:txbxContent>
                      </v:textbox>
                    </v:shape>
                  </w:pict>
                </mc:Fallback>
              </mc:AlternateContent>
            </w:r>
            <w:r w:rsidRPr="00EC6D5D">
              <w:rPr>
                <w:rFonts w:ascii="Times New Roman" w:hAnsi="Times New Roman" w:cs="Times New Roman"/>
                <w:b/>
                <w:sz w:val="28"/>
              </w:rPr>
              <w:t xml:space="preserve">                        Не делайте!</w:t>
            </w:r>
          </w:p>
        </w:tc>
      </w:tr>
      <w:tr w:rsidR="00EC6D5D" w:rsidRPr="00EC6D5D" w:rsidTr="00EC6D5D">
        <w:trPr>
          <w:trHeight w:val="320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Радуйтесь вашим сыну и дочке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перебивайте ребенка</w:t>
            </w:r>
          </w:p>
        </w:tc>
      </w:tr>
      <w:tr w:rsidR="00EC6D5D" w:rsidRPr="00EC6D5D" w:rsidTr="00EC6D5D">
        <w:trPr>
          <w:trHeight w:val="640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Разговаривайте с ребенком заботливым, одобряющим тоном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принуждайте ребенка делать то,  к чему он не готов</w:t>
            </w:r>
          </w:p>
        </w:tc>
      </w:tr>
      <w:tr w:rsidR="00EC6D5D" w:rsidRPr="00EC6D5D" w:rsidTr="00EC6D5D">
        <w:trPr>
          <w:trHeight w:val="485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Слушайте ребенка внимательно, не перебивая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заставляйте ребенка  делать что-нибудь, если он устал, расстроен</w:t>
            </w:r>
          </w:p>
        </w:tc>
      </w:tr>
      <w:tr w:rsidR="00EC6D5D" w:rsidRPr="00EC6D5D" w:rsidTr="00EC6D5D">
        <w:trPr>
          <w:trHeight w:val="537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Установите четкие и определенные требования к ребенку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говорите: «Нет, она не красная»,  лучше скажите: «Она синяя»</w:t>
            </w:r>
          </w:p>
        </w:tc>
      </w:tr>
      <w:tr w:rsidR="00EC6D5D" w:rsidRPr="00EC6D5D" w:rsidTr="00EC6D5D">
        <w:trPr>
          <w:trHeight w:val="702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В разговоре с ребенком называйте как  можно больше предметов, их  признаков, действий с ними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 xml:space="preserve"> Не устраивайте для ребенка множество правил: он              перестанет обращать на них  внимание</w:t>
            </w:r>
          </w:p>
        </w:tc>
      </w:tr>
      <w:tr w:rsidR="00EC6D5D" w:rsidRPr="00EC6D5D" w:rsidTr="00EC6D5D">
        <w:trPr>
          <w:trHeight w:val="320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Будьте  терпеливы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оскорбляйте ребенка</w:t>
            </w:r>
          </w:p>
        </w:tc>
      </w:tr>
      <w:tr w:rsidR="00EC6D5D" w:rsidRPr="00EC6D5D" w:rsidTr="00EC6D5D">
        <w:trPr>
          <w:trHeight w:val="640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Каждый день читайте ребенку и обсуждайте  прочитанное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ожидайте от ребенка понимания всех логических правил</w:t>
            </w:r>
          </w:p>
        </w:tc>
      </w:tr>
      <w:tr w:rsidR="00EC6D5D" w:rsidRPr="00EC6D5D" w:rsidTr="00EC6D5D">
        <w:trPr>
          <w:trHeight w:val="655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Поощряйте в ребенке стремление задавать вопросы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ожидайте от ребенка понимания всех ваших  чувств</w:t>
            </w:r>
          </w:p>
        </w:tc>
      </w:tr>
      <w:tr w:rsidR="00EC6D5D" w:rsidRPr="00EC6D5D" w:rsidTr="00EC6D5D">
        <w:trPr>
          <w:trHeight w:val="655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Чаще  хвалите ребенка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 xml:space="preserve">Не ожидайте от ребенка понимания абстрактных </w:t>
            </w:r>
          </w:p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рассуждений   и объяснений</w:t>
            </w:r>
          </w:p>
        </w:tc>
      </w:tr>
      <w:tr w:rsidR="00EC6D5D" w:rsidRPr="00EC6D5D" w:rsidTr="00EC6D5D">
        <w:trPr>
          <w:trHeight w:val="640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Поощряйте игры с другими детьми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сравнивайте ребенка ни с какими другими детьми</w:t>
            </w:r>
          </w:p>
        </w:tc>
      </w:tr>
      <w:tr w:rsidR="00EC6D5D" w:rsidRPr="00EC6D5D" w:rsidTr="00EC6D5D">
        <w:trPr>
          <w:trHeight w:val="655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Приобретайте развивающие игры и игрушки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следует постоянно поправлять ребенка, то и дело повторяя: «Не так,  переделай»</w:t>
            </w:r>
          </w:p>
        </w:tc>
      </w:tr>
      <w:tr w:rsidR="00EC6D5D" w:rsidRPr="00EC6D5D" w:rsidTr="00EC6D5D">
        <w:trPr>
          <w:trHeight w:val="654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Старайтесь проявить интерес к тому, что ему  нравится делать(коллекционировать, рисовать и др.)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требуйте слишком многого -  пройдет немало  времени,  прежде чем ребенок научится  самостоятельности</w:t>
            </w:r>
          </w:p>
        </w:tc>
      </w:tr>
      <w:tr w:rsidR="00EC6D5D" w:rsidRPr="00EC6D5D" w:rsidTr="00EC6D5D">
        <w:trPr>
          <w:trHeight w:val="640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Интересуйтесь жизнью и  деятельностью вашего ребенка в  детском саду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критикуйте ребенка</w:t>
            </w:r>
          </w:p>
        </w:tc>
      </w:tr>
      <w:tr w:rsidR="00EC6D5D" w:rsidRPr="00EC6D5D" w:rsidTr="00EC6D5D">
        <w:trPr>
          <w:trHeight w:val="699"/>
        </w:trPr>
        <w:tc>
          <w:tcPr>
            <w:tcW w:w="7943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Заботьтесь о том,  чтобы у ребенка были новые положительные впечатления, о  которых он мог бы рассказать</w:t>
            </w:r>
          </w:p>
        </w:tc>
        <w:tc>
          <w:tcPr>
            <w:tcW w:w="7924" w:type="dxa"/>
          </w:tcPr>
          <w:p w:rsidR="00EC6D5D" w:rsidRPr="00EC6D5D" w:rsidRDefault="00EC6D5D" w:rsidP="00EC6D5D">
            <w:pPr>
              <w:rPr>
                <w:rFonts w:ascii="Times New Roman" w:hAnsi="Times New Roman" w:cs="Times New Roman"/>
                <w:sz w:val="24"/>
              </w:rPr>
            </w:pPr>
            <w:r w:rsidRPr="00EC6D5D">
              <w:rPr>
                <w:rFonts w:ascii="Times New Roman" w:hAnsi="Times New Roman" w:cs="Times New Roman"/>
                <w:sz w:val="24"/>
              </w:rPr>
              <w:t>Не запрещайте общаться с другими детьми</w:t>
            </w:r>
          </w:p>
        </w:tc>
      </w:tr>
    </w:tbl>
    <w:p w:rsidR="00EC6D5D" w:rsidRPr="00EC6D5D" w:rsidRDefault="00EC6D5D" w:rsidP="00EC6D5D">
      <w:pPr>
        <w:rPr>
          <w:rFonts w:ascii="Times New Roman" w:hAnsi="Times New Roman" w:cs="Times New Roman"/>
          <w:b/>
          <w:sz w:val="32"/>
          <w:u w:val="single"/>
        </w:rPr>
      </w:pPr>
    </w:p>
    <w:p w:rsidR="00EC6D5D" w:rsidRPr="00EC6D5D" w:rsidRDefault="00EC6D5D" w:rsidP="00EC6D5D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EC6D5D" w:rsidRDefault="00EC6D5D" w:rsidP="000E4EB5">
      <w:pPr>
        <w:rPr>
          <w:rFonts w:ascii="Times New Roman" w:hAnsi="Times New Roman" w:cs="Times New Roman"/>
          <w:sz w:val="32"/>
        </w:rPr>
      </w:pPr>
    </w:p>
    <w:p w:rsidR="00A137A7" w:rsidRDefault="00A137A7" w:rsidP="000E4EB5">
      <w:pPr>
        <w:rPr>
          <w:rFonts w:ascii="Times New Roman" w:hAnsi="Times New Roman" w:cs="Times New Roman"/>
          <w:sz w:val="32"/>
        </w:rPr>
      </w:pPr>
    </w:p>
    <w:p w:rsidR="00A137A7" w:rsidRDefault="00A137A7" w:rsidP="000E4EB5">
      <w:pPr>
        <w:rPr>
          <w:rFonts w:ascii="Times New Roman" w:hAnsi="Times New Roman" w:cs="Times New Roman"/>
          <w:sz w:val="32"/>
        </w:rPr>
      </w:pPr>
    </w:p>
    <w:p w:rsidR="00A137A7" w:rsidRPr="00B76878" w:rsidRDefault="00A137A7" w:rsidP="000E4EB5">
      <w:pPr>
        <w:rPr>
          <w:rFonts w:ascii="Times New Roman" w:hAnsi="Times New Roman" w:cs="Times New Roman"/>
          <w:sz w:val="32"/>
        </w:rPr>
      </w:pPr>
    </w:p>
    <w:sectPr w:rsidR="00A137A7" w:rsidRPr="00B76878" w:rsidSect="00EC6D5D">
      <w:pgSz w:w="16838" w:h="11906" w:orient="landscape"/>
      <w:pgMar w:top="1021" w:right="102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1B79"/>
    <w:multiLevelType w:val="hybridMultilevel"/>
    <w:tmpl w:val="073AA19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D49723A"/>
    <w:multiLevelType w:val="hybridMultilevel"/>
    <w:tmpl w:val="B74E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39F"/>
    <w:multiLevelType w:val="multilevel"/>
    <w:tmpl w:val="45A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B93"/>
    <w:multiLevelType w:val="hybridMultilevel"/>
    <w:tmpl w:val="14E86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B3A6C"/>
    <w:multiLevelType w:val="hybridMultilevel"/>
    <w:tmpl w:val="2750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36278"/>
    <w:multiLevelType w:val="hybridMultilevel"/>
    <w:tmpl w:val="E27E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57"/>
    <w:rsid w:val="00035C96"/>
    <w:rsid w:val="000E4EB5"/>
    <w:rsid w:val="00195FD7"/>
    <w:rsid w:val="002936A5"/>
    <w:rsid w:val="0044003C"/>
    <w:rsid w:val="00492784"/>
    <w:rsid w:val="005F3557"/>
    <w:rsid w:val="007062D8"/>
    <w:rsid w:val="009F266E"/>
    <w:rsid w:val="00A137A7"/>
    <w:rsid w:val="00B03280"/>
    <w:rsid w:val="00B76878"/>
    <w:rsid w:val="00BD44C1"/>
    <w:rsid w:val="00C76FBB"/>
    <w:rsid w:val="00EC6D5D"/>
    <w:rsid w:val="00F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04C2"/>
  <w15:chartTrackingRefBased/>
  <w15:docId w15:val="{D488F522-2D09-42CA-862B-2A9E17E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2019-01-30T11:49:00Z</dcterms:created>
  <dcterms:modified xsi:type="dcterms:W3CDTF">2019-02-06T09:21:00Z</dcterms:modified>
</cp:coreProperties>
</file>